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3F80EBC1" w:rsidP="70BF8FA6" w:rsidRDefault="3F80EBC1" w14:paraId="4D82A70E" w14:textId="774F1253">
      <w:pPr>
        <w:shd w:val="clear" w:color="auto" w:fill="FFFFFF" w:themeFill="background1"/>
        <w:spacing w:after="0"/>
        <w:rPr>
          <w:rFonts w:ascii="Calibri" w:hAnsi="Calibri" w:eastAsia="Calibri" w:cs="Calibri"/>
          <w:color w:val="242424"/>
        </w:rPr>
      </w:pPr>
      <w:r w:rsidRPr="5AC669A9" w:rsidR="66137649">
        <w:rPr>
          <w:rStyle w:val="Heading1Char"/>
        </w:rPr>
        <w:t xml:space="preserve">Email </w:t>
      </w:r>
      <w:r w:rsidRPr="5AC669A9" w:rsidR="3F80EBC1">
        <w:rPr>
          <w:rStyle w:val="Heading1Char"/>
        </w:rPr>
        <w:t>Subject:</w:t>
      </w:r>
      <w:r w:rsidRPr="5AC669A9" w:rsidR="3F80EBC1">
        <w:rPr>
          <w:rFonts w:ascii="Calibri" w:hAnsi="Calibri" w:eastAsia="Calibri" w:cs="Calibri"/>
          <w:b w:val="1"/>
          <w:bCs w:val="1"/>
          <w:color w:val="242424"/>
        </w:rPr>
        <w:t xml:space="preserve"> </w:t>
      </w:r>
      <w:r w:rsidRPr="5AC669A9" w:rsidR="3F80EBC1">
        <w:rPr>
          <w:rFonts w:ascii="Calibri" w:hAnsi="Calibri" w:eastAsia="Calibri" w:cs="Calibri"/>
          <w:color w:val="242424"/>
        </w:rPr>
        <w:t>Invitation to Consult: [Subject for Consultation] - Due [Date]</w:t>
      </w:r>
    </w:p>
    <w:p w:rsidR="4FC33D28" w:rsidP="5AC669A9" w:rsidRDefault="51C8E690" w14:paraId="3D27A0E3" w14:textId="49B737E3">
      <w:pPr>
        <w:pStyle w:val="Heading1"/>
        <w:rPr>
          <w:rFonts w:ascii="Calibri" w:hAnsi="Calibri" w:eastAsia="Calibri" w:cs="Calibri"/>
          <w:color w:val="242424"/>
        </w:rPr>
      </w:pPr>
      <w:r w:rsidR="3BB62E44">
        <w:rPr/>
        <w:t xml:space="preserve">Email Body: </w:t>
      </w:r>
    </w:p>
    <w:p w:rsidR="4FC33D28" w:rsidP="70BF8FA6" w:rsidRDefault="51C8E690" w14:paraId="60C9300C" w14:textId="699BA90D">
      <w:pPr>
        <w:shd w:val="clear" w:color="auto" w:fill="FFFFFF" w:themeFill="background1"/>
        <w:spacing w:before="240" w:after="0"/>
        <w:rPr>
          <w:rFonts w:ascii="Calibri" w:hAnsi="Calibri" w:eastAsia="Calibri" w:cs="Calibri"/>
          <w:color w:val="242424"/>
        </w:rPr>
      </w:pPr>
      <w:r w:rsidRPr="5AC669A9" w:rsidR="51C8E690">
        <w:rPr>
          <w:rFonts w:ascii="Calibri" w:hAnsi="Calibri" w:eastAsia="Calibri" w:cs="Calibri"/>
          <w:color w:val="242424"/>
        </w:rPr>
        <w:t xml:space="preserve">Hello </w:t>
      </w:r>
      <w:r w:rsidRPr="5AC669A9" w:rsidR="0711D099">
        <w:rPr>
          <w:rFonts w:ascii="Calibri" w:hAnsi="Calibri" w:eastAsia="Calibri" w:cs="Calibri"/>
          <w:color w:val="242424"/>
        </w:rPr>
        <w:t>Honorable Tribal Leaders,</w:t>
      </w:r>
    </w:p>
    <w:p w:rsidR="4FC33D28" w:rsidP="70BF8FA6" w:rsidRDefault="4FC33D28" w14:paraId="497843A1" w14:textId="256D8E1C">
      <w:pPr>
        <w:shd w:val="clear" w:color="auto" w:fill="FFFFFF" w:themeFill="background1"/>
        <w:spacing w:after="0"/>
        <w:rPr>
          <w:rFonts w:ascii="Calibri" w:hAnsi="Calibri" w:eastAsia="Calibri" w:cs="Calibri"/>
          <w:color w:val="242424"/>
        </w:rPr>
      </w:pPr>
    </w:p>
    <w:p w:rsidR="4FC33D28" w:rsidP="70BF8FA6" w:rsidRDefault="0711D099" w14:paraId="796AE02B" w14:textId="447DA35D">
      <w:pPr>
        <w:shd w:val="clear" w:color="auto" w:fill="FFFFFF" w:themeFill="background1"/>
        <w:spacing w:after="0"/>
        <w:rPr>
          <w:rFonts w:ascii="Calibri" w:hAnsi="Calibri" w:eastAsia="Calibri" w:cs="Calibri"/>
          <w:color w:val="242424"/>
        </w:rPr>
      </w:pPr>
      <w:r w:rsidRPr="70BF8FA6">
        <w:rPr>
          <w:rFonts w:ascii="Calibri" w:hAnsi="Calibri" w:eastAsia="Calibri" w:cs="Calibri"/>
          <w:color w:val="242424"/>
        </w:rPr>
        <w:t>I hope this email finds you well.</w:t>
      </w:r>
    </w:p>
    <w:p w:rsidR="4FC33D28" w:rsidP="70BF8FA6" w:rsidRDefault="0711D099" w14:paraId="68481F2F" w14:textId="3C800D2C">
      <w:pPr>
        <w:shd w:val="clear" w:color="auto" w:fill="FFFFFF" w:themeFill="background1"/>
        <w:spacing w:after="0"/>
        <w:rPr>
          <w:rFonts w:ascii="Calibri" w:hAnsi="Calibri" w:eastAsia="Calibri" w:cs="Calibri"/>
          <w:color w:val="242424"/>
        </w:rPr>
      </w:pPr>
      <w:r w:rsidRPr="70BF8FA6">
        <w:rPr>
          <w:rFonts w:ascii="Calibri" w:hAnsi="Calibri" w:eastAsia="Calibri" w:cs="Calibri"/>
          <w:color w:val="242424"/>
        </w:rPr>
        <w:t xml:space="preserve"> </w:t>
      </w:r>
    </w:p>
    <w:p w:rsidR="4FC33D28" w:rsidP="70BF8FA6" w:rsidRDefault="0711D099" w14:paraId="20AD84A1" w14:textId="5A3DCBF2">
      <w:pPr>
        <w:shd w:val="clear" w:color="auto" w:fill="FFFFFF" w:themeFill="background1"/>
        <w:spacing w:after="0"/>
        <w:rPr>
          <w:rFonts w:ascii="Calibri" w:hAnsi="Calibri" w:eastAsia="Calibri" w:cs="Calibri"/>
          <w:color w:val="242424"/>
        </w:rPr>
      </w:pPr>
      <w:r w:rsidRPr="70BF8FA6">
        <w:rPr>
          <w:rFonts w:ascii="Calibri" w:hAnsi="Calibri" w:eastAsia="Calibri" w:cs="Calibri"/>
          <w:color w:val="242424"/>
        </w:rPr>
        <w:t xml:space="preserve">The </w:t>
      </w:r>
      <w:r w:rsidRPr="70BF8FA6" w:rsidR="37FEF83E">
        <w:rPr>
          <w:rFonts w:ascii="Calibri" w:hAnsi="Calibri" w:eastAsia="Calibri" w:cs="Calibri"/>
          <w:color w:val="242424"/>
        </w:rPr>
        <w:t>[organization requesting consultation]</w:t>
      </w:r>
      <w:r w:rsidRPr="70BF8FA6">
        <w:rPr>
          <w:rFonts w:ascii="Calibri" w:hAnsi="Calibri" w:eastAsia="Calibri" w:cs="Calibri"/>
          <w:color w:val="242424"/>
        </w:rPr>
        <w:t xml:space="preserve"> </w:t>
      </w:r>
      <w:r w:rsidRPr="70BF8FA6" w:rsidR="7DFDEB26">
        <w:rPr>
          <w:rFonts w:ascii="Calibri" w:hAnsi="Calibri" w:eastAsia="Calibri" w:cs="Calibri"/>
          <w:color w:val="242424"/>
        </w:rPr>
        <w:t xml:space="preserve">is reaching </w:t>
      </w:r>
      <w:r w:rsidRPr="70BF8FA6" w:rsidR="618E34DF">
        <w:rPr>
          <w:rFonts w:ascii="Calibri" w:hAnsi="Calibri" w:eastAsia="Calibri" w:cs="Calibri"/>
          <w:color w:val="242424"/>
        </w:rPr>
        <w:t xml:space="preserve">out </w:t>
      </w:r>
      <w:r w:rsidRPr="70BF8FA6" w:rsidR="7DFDEB26">
        <w:rPr>
          <w:rFonts w:ascii="Calibri" w:hAnsi="Calibri" w:eastAsia="Calibri" w:cs="Calibri"/>
          <w:color w:val="242424"/>
        </w:rPr>
        <w:t xml:space="preserve">to </w:t>
      </w:r>
      <w:r w:rsidRPr="70BF8FA6" w:rsidR="721DFE42">
        <w:rPr>
          <w:rFonts w:ascii="Calibri" w:hAnsi="Calibri" w:eastAsia="Calibri" w:cs="Calibri"/>
          <w:color w:val="242424"/>
        </w:rPr>
        <w:t>offer</w:t>
      </w:r>
      <w:r w:rsidRPr="70BF8FA6" w:rsidR="7DFDEB26">
        <w:rPr>
          <w:rFonts w:ascii="Calibri" w:hAnsi="Calibri" w:eastAsia="Calibri" w:cs="Calibri"/>
          <w:color w:val="242424"/>
        </w:rPr>
        <w:t xml:space="preserve"> consultation on the [subject for consultation]. [Background on edits to date, appreciation to those who may have provided early consultation or supported previous consultation processes]. </w:t>
      </w:r>
    </w:p>
    <w:p w:rsidR="4FC33D28" w:rsidP="70BF8FA6" w:rsidRDefault="4FC33D28" w14:paraId="5FC49432" w14:textId="2FBD6AE1">
      <w:pPr>
        <w:shd w:val="clear" w:color="auto" w:fill="FFFFFF" w:themeFill="background1"/>
        <w:spacing w:after="0"/>
        <w:rPr>
          <w:rFonts w:ascii="Calibri" w:hAnsi="Calibri" w:eastAsia="Calibri" w:cs="Calibri"/>
          <w:color w:val="242424"/>
        </w:rPr>
      </w:pPr>
    </w:p>
    <w:p w:rsidR="4FC33D28" w:rsidP="70BF8FA6" w:rsidRDefault="7DFDEB26" w14:paraId="2A149D48" w14:textId="19595175">
      <w:pPr>
        <w:shd w:val="clear" w:color="auto" w:fill="FFFFFF" w:themeFill="background1"/>
        <w:spacing w:after="0"/>
        <w:rPr>
          <w:rFonts w:ascii="Calibri" w:hAnsi="Calibri" w:eastAsia="Calibri" w:cs="Calibri"/>
          <w:color w:val="242424"/>
        </w:rPr>
      </w:pPr>
      <w:r w:rsidRPr="70BF8FA6">
        <w:rPr>
          <w:rFonts w:ascii="Calibri" w:hAnsi="Calibri" w:eastAsia="Calibri" w:cs="Calibri"/>
          <w:color w:val="242424"/>
        </w:rPr>
        <w:t>[Instructions for where to find the subject for consultation for tribal review].</w:t>
      </w:r>
      <w:r w:rsidRPr="70BF8FA6" w:rsidR="0711D099">
        <w:rPr>
          <w:rFonts w:ascii="Calibri" w:hAnsi="Calibri" w:eastAsia="Calibri" w:cs="Calibri"/>
          <w:color w:val="242424"/>
        </w:rPr>
        <w:t xml:space="preserve"> </w:t>
      </w:r>
    </w:p>
    <w:p w:rsidR="4FC33D28" w:rsidP="70BF8FA6" w:rsidRDefault="0711D099" w14:paraId="4C638F0E" w14:textId="02E3535F">
      <w:pPr>
        <w:shd w:val="clear" w:color="auto" w:fill="FFFFFF" w:themeFill="background1"/>
        <w:spacing w:after="0"/>
        <w:rPr>
          <w:rFonts w:ascii="Calibri" w:hAnsi="Calibri" w:eastAsia="Calibri" w:cs="Calibri"/>
          <w:color w:val="242424"/>
        </w:rPr>
      </w:pPr>
      <w:r w:rsidRPr="70BF8FA6">
        <w:rPr>
          <w:rFonts w:ascii="Calibri" w:hAnsi="Calibri" w:eastAsia="Calibri" w:cs="Calibri"/>
          <w:color w:val="242424"/>
        </w:rPr>
        <w:t xml:space="preserve"> </w:t>
      </w:r>
    </w:p>
    <w:p w:rsidR="4FC33D28" w:rsidP="70BF8FA6" w:rsidRDefault="0711D099" w14:paraId="05464755" w14:textId="03E1A647">
      <w:pPr>
        <w:shd w:val="clear" w:color="auto" w:fill="FFFFFF" w:themeFill="background1"/>
        <w:spacing w:after="0"/>
        <w:rPr>
          <w:rFonts w:ascii="Calibri" w:hAnsi="Calibri" w:eastAsia="Calibri" w:cs="Calibri"/>
          <w:color w:val="242424"/>
        </w:rPr>
      </w:pPr>
      <w:r w:rsidRPr="061DC07F" w:rsidR="0711D099">
        <w:rPr>
          <w:rFonts w:ascii="Calibri" w:hAnsi="Calibri" w:eastAsia="Calibri" w:cs="Calibri"/>
          <w:color w:val="242424"/>
        </w:rPr>
        <w:t xml:space="preserve">We respectfully request an opportunity to consult with your Tribe on this </w:t>
      </w:r>
      <w:r w:rsidRPr="061DC07F" w:rsidR="00F809F1">
        <w:rPr>
          <w:rFonts w:ascii="Calibri" w:hAnsi="Calibri" w:eastAsia="Calibri" w:cs="Calibri"/>
          <w:color w:val="242424"/>
        </w:rPr>
        <w:t>[subject for consultation]</w:t>
      </w:r>
      <w:r w:rsidRPr="061DC07F" w:rsidR="5F27F698">
        <w:rPr>
          <w:rFonts w:ascii="Calibri" w:hAnsi="Calibri" w:eastAsia="Calibri" w:cs="Calibri"/>
          <w:color w:val="242424"/>
        </w:rPr>
        <w:t xml:space="preserve">. [Add any </w:t>
      </w:r>
      <w:r w:rsidRPr="061DC07F" w:rsidR="5F27F698">
        <w:rPr>
          <w:rFonts w:ascii="Calibri" w:hAnsi="Calibri" w:eastAsia="Calibri" w:cs="Calibri"/>
          <w:color w:val="242424"/>
        </w:rPr>
        <w:t>additional</w:t>
      </w:r>
      <w:r w:rsidRPr="061DC07F" w:rsidR="5F27F698">
        <w:rPr>
          <w:rFonts w:ascii="Calibri" w:hAnsi="Calibri" w:eastAsia="Calibri" w:cs="Calibri"/>
          <w:color w:val="242424"/>
        </w:rPr>
        <w:t xml:space="preserve"> details or approximate timeline on when the planned publication or future opportunities for review and consultation may occur]. </w:t>
      </w:r>
      <w:r w:rsidRPr="061DC07F" w:rsidR="0711D099">
        <w:rPr>
          <w:rFonts w:ascii="Calibri" w:hAnsi="Calibri" w:eastAsia="Calibri" w:cs="Calibri"/>
          <w:color w:val="242424"/>
        </w:rPr>
        <w:t xml:space="preserve"> </w:t>
      </w:r>
      <w:r w:rsidRPr="061DC07F" w:rsidR="0711D099">
        <w:rPr>
          <w:rFonts w:ascii="Calibri" w:hAnsi="Calibri" w:eastAsia="Calibri" w:cs="Calibri"/>
          <w:b w:val="1"/>
          <w:bCs w:val="1"/>
          <w:color w:val="242424"/>
        </w:rPr>
        <w:t xml:space="preserve">Please see attached for our invitation to consult letter </w:t>
      </w:r>
      <w:r w:rsidRPr="061DC07F" w:rsidR="0711D099">
        <w:rPr>
          <w:rFonts w:ascii="Calibri" w:hAnsi="Calibri" w:eastAsia="Calibri" w:cs="Calibri"/>
          <w:color w:val="242424"/>
        </w:rPr>
        <w:t xml:space="preserve">and we respectfully request consultations conclude and written comments </w:t>
      </w:r>
      <w:r w:rsidRPr="061DC07F" w:rsidR="04232A96">
        <w:rPr>
          <w:rFonts w:ascii="Calibri" w:hAnsi="Calibri" w:eastAsia="Calibri" w:cs="Calibri"/>
          <w:color w:val="242424"/>
        </w:rPr>
        <w:t xml:space="preserve">be </w:t>
      </w:r>
      <w:r w:rsidRPr="061DC07F" w:rsidR="0711D099">
        <w:rPr>
          <w:rFonts w:ascii="Calibri" w:hAnsi="Calibri" w:eastAsia="Calibri" w:cs="Calibri"/>
          <w:color w:val="242424"/>
        </w:rPr>
        <w:t>received by</w:t>
      </w:r>
      <w:r w:rsidRPr="061DC07F" w:rsidR="58FD34B8">
        <w:rPr>
          <w:rFonts w:ascii="Calibri" w:hAnsi="Calibri" w:eastAsia="Calibri" w:cs="Calibri"/>
          <w:color w:val="242424"/>
        </w:rPr>
        <w:t xml:space="preserve"> </w:t>
      </w:r>
      <w:r w:rsidRPr="061DC07F" w:rsidR="58FD34B8">
        <w:rPr>
          <w:rFonts w:ascii="Calibri" w:hAnsi="Calibri" w:eastAsia="Calibri" w:cs="Calibri"/>
          <w:b w:val="1"/>
          <w:bCs w:val="1"/>
          <w:color w:val="242424"/>
        </w:rPr>
        <w:t>[date]</w:t>
      </w:r>
      <w:r w:rsidRPr="061DC07F" w:rsidR="58FD34B8">
        <w:rPr>
          <w:rFonts w:ascii="Calibri" w:hAnsi="Calibri" w:eastAsia="Calibri" w:cs="Calibri"/>
          <w:color w:val="242424"/>
        </w:rPr>
        <w:t>.</w:t>
      </w:r>
      <w:r w:rsidRPr="061DC07F" w:rsidR="005A6BAE">
        <w:rPr>
          <w:rFonts w:ascii="Calibri" w:hAnsi="Calibri" w:eastAsia="Calibri" w:cs="Calibri"/>
          <w:color w:val="242424"/>
        </w:rPr>
        <w:t xml:space="preserve"> Please email </w:t>
      </w:r>
      <w:r w:rsidRPr="061DC07F" w:rsidR="00AC0A0E">
        <w:rPr>
          <w:rFonts w:ascii="Calibri" w:hAnsi="Calibri" w:eastAsia="Calibri" w:cs="Calibri"/>
          <w:color w:val="242424"/>
        </w:rPr>
        <w:t>[</w:t>
      </w:r>
      <w:r w:rsidRPr="061DC07F" w:rsidR="5A69BFF9">
        <w:rPr>
          <w:rFonts w:ascii="Calibri" w:hAnsi="Calibri" w:eastAsia="Calibri" w:cs="Calibri"/>
          <w:color w:val="242424"/>
        </w:rPr>
        <w:t>name</w:t>
      </w:r>
      <w:r w:rsidRPr="061DC07F" w:rsidR="00AC0A0E">
        <w:rPr>
          <w:rFonts w:ascii="Calibri" w:hAnsi="Calibri" w:eastAsia="Calibri" w:cs="Calibri"/>
          <w:color w:val="242424"/>
        </w:rPr>
        <w:t xml:space="preserve">] </w:t>
      </w:r>
      <w:r w:rsidRPr="061DC07F" w:rsidR="005A6BAE">
        <w:rPr>
          <w:rFonts w:ascii="Calibri" w:hAnsi="Calibri" w:eastAsia="Calibri" w:cs="Calibri"/>
          <w:color w:val="242424"/>
        </w:rPr>
        <w:t>at</w:t>
      </w:r>
      <w:r w:rsidRPr="061DC07F" w:rsidR="00AC0A0E">
        <w:rPr>
          <w:rFonts w:ascii="Calibri" w:hAnsi="Calibri" w:eastAsia="Calibri" w:cs="Calibri"/>
          <w:color w:val="242424"/>
        </w:rPr>
        <w:t xml:space="preserve"> [</w:t>
      </w:r>
      <w:r w:rsidRPr="061DC07F" w:rsidR="04411DE7">
        <w:rPr>
          <w:rFonts w:ascii="Calibri" w:hAnsi="Calibri" w:eastAsia="Calibri" w:cs="Calibri"/>
          <w:color w:val="242424"/>
        </w:rPr>
        <w:t>email</w:t>
      </w:r>
      <w:r w:rsidRPr="061DC07F" w:rsidR="00AC0A0E">
        <w:rPr>
          <w:rFonts w:ascii="Calibri" w:hAnsi="Calibri" w:eastAsia="Calibri" w:cs="Calibri"/>
          <w:color w:val="242424"/>
        </w:rPr>
        <w:t xml:space="preserve">] </w:t>
      </w:r>
      <w:r w:rsidRPr="061DC07F" w:rsidR="005A6BAE">
        <w:rPr>
          <w:rFonts w:ascii="Calibri" w:hAnsi="Calibri" w:eastAsia="Calibri" w:cs="Calibri"/>
          <w:color w:val="242424"/>
        </w:rPr>
        <w:t>with the subject line “Consultation</w:t>
      </w:r>
      <w:r w:rsidRPr="061DC07F" w:rsidR="00AC0A0E">
        <w:rPr>
          <w:rFonts w:ascii="Calibri" w:hAnsi="Calibri" w:eastAsia="Calibri" w:cs="Calibri"/>
          <w:color w:val="242424"/>
        </w:rPr>
        <w:t xml:space="preserve">: </w:t>
      </w:r>
      <w:r w:rsidRPr="061DC07F" w:rsidR="00AC0A0E">
        <w:rPr>
          <w:rFonts w:ascii="Calibri" w:hAnsi="Calibri" w:eastAsia="Calibri" w:cs="Calibri"/>
          <w:color w:val="242424"/>
        </w:rPr>
        <w:t>[</w:t>
      </w:r>
      <w:r w:rsidRPr="061DC07F" w:rsidR="00AC0A0E">
        <w:rPr>
          <w:rFonts w:ascii="Calibri" w:hAnsi="Calibri" w:eastAsia="Calibri" w:cs="Calibri"/>
          <w:color w:val="242424"/>
        </w:rPr>
        <w:t>S</w:t>
      </w:r>
      <w:r w:rsidRPr="061DC07F" w:rsidR="45BB3D82">
        <w:rPr>
          <w:rFonts w:ascii="Calibri" w:hAnsi="Calibri" w:eastAsia="Calibri" w:cs="Calibri"/>
          <w:color w:val="242424"/>
        </w:rPr>
        <w:t>ubject for consultation</w:t>
      </w:r>
      <w:r w:rsidRPr="061DC07F" w:rsidR="00AC0A0E">
        <w:rPr>
          <w:rFonts w:ascii="Calibri" w:hAnsi="Calibri" w:eastAsia="Calibri" w:cs="Calibri"/>
          <w:color w:val="242424"/>
        </w:rPr>
        <w:t>]</w:t>
      </w:r>
      <w:r w:rsidRPr="061DC07F" w:rsidR="005A6BAE">
        <w:rPr>
          <w:rFonts w:ascii="Calibri" w:hAnsi="Calibri" w:eastAsia="Calibri" w:cs="Calibri"/>
          <w:color w:val="242424"/>
        </w:rPr>
        <w:t xml:space="preserve">” to request a consultation or </w:t>
      </w:r>
      <w:r w:rsidRPr="061DC07F" w:rsidR="005A6BAE">
        <w:rPr>
          <w:rFonts w:ascii="Calibri" w:hAnsi="Calibri" w:eastAsia="Calibri" w:cs="Calibri"/>
          <w:color w:val="242424"/>
        </w:rPr>
        <w:t>submit</w:t>
      </w:r>
      <w:r w:rsidRPr="061DC07F" w:rsidR="005A6BAE">
        <w:rPr>
          <w:rFonts w:ascii="Calibri" w:hAnsi="Calibri" w:eastAsia="Calibri" w:cs="Calibri"/>
          <w:color w:val="242424"/>
        </w:rPr>
        <w:t xml:space="preserve"> written comments. </w:t>
      </w:r>
    </w:p>
    <w:p w:rsidR="4FC33D28" w:rsidP="70BF8FA6" w:rsidRDefault="0711D099" w14:paraId="256B828D" w14:textId="56E52DBF">
      <w:pPr>
        <w:shd w:val="clear" w:color="auto" w:fill="FFFFFF" w:themeFill="background1"/>
        <w:spacing w:after="0"/>
        <w:rPr>
          <w:rFonts w:ascii="Calibri" w:hAnsi="Calibri" w:eastAsia="Calibri" w:cs="Calibri"/>
          <w:color w:val="242424"/>
        </w:rPr>
      </w:pPr>
      <w:r w:rsidRPr="70BF8FA6">
        <w:rPr>
          <w:rFonts w:ascii="Calibri" w:hAnsi="Calibri" w:eastAsia="Calibri" w:cs="Calibri"/>
          <w:color w:val="242424"/>
        </w:rPr>
        <w:t xml:space="preserve">We also invite you and your team to join us for </w:t>
      </w:r>
      <w:r w:rsidRPr="70BF8FA6" w:rsidR="07430E27">
        <w:rPr>
          <w:rFonts w:ascii="Calibri" w:hAnsi="Calibri" w:eastAsia="Calibri" w:cs="Calibri"/>
          <w:color w:val="242424"/>
        </w:rPr>
        <w:t>[number]</w:t>
      </w:r>
      <w:r w:rsidRPr="70BF8FA6">
        <w:rPr>
          <w:rFonts w:ascii="Calibri" w:hAnsi="Calibri" w:eastAsia="Calibri" w:cs="Calibri"/>
          <w:color w:val="242424"/>
        </w:rPr>
        <w:t xml:space="preserve"> tribal roundtables to discuss the </w:t>
      </w:r>
      <w:r w:rsidRPr="70BF8FA6" w:rsidR="48569677">
        <w:rPr>
          <w:rFonts w:ascii="Calibri" w:hAnsi="Calibri" w:eastAsia="Calibri" w:cs="Calibri"/>
          <w:color w:val="242424"/>
        </w:rPr>
        <w:t>[subject for consultation]</w:t>
      </w:r>
      <w:r w:rsidRPr="70BF8FA6">
        <w:rPr>
          <w:rFonts w:ascii="Calibri" w:hAnsi="Calibri" w:eastAsia="Calibri" w:cs="Calibri"/>
          <w:color w:val="242424"/>
        </w:rPr>
        <w:t>.</w:t>
      </w:r>
    </w:p>
    <w:p w:rsidR="4FC33D28" w:rsidP="70BF8FA6" w:rsidRDefault="0711D099" w14:paraId="11902051" w14:textId="5A5196A2">
      <w:pPr>
        <w:shd w:val="clear" w:color="auto" w:fill="FFFFFF" w:themeFill="background1"/>
        <w:spacing w:after="0"/>
        <w:rPr>
          <w:rFonts w:ascii="Calibri" w:hAnsi="Calibri" w:eastAsia="Calibri" w:cs="Calibri"/>
          <w:color w:val="242424"/>
        </w:rPr>
      </w:pPr>
      <w:r w:rsidRPr="70BF8FA6">
        <w:rPr>
          <w:rFonts w:ascii="Calibri" w:hAnsi="Calibri" w:eastAsia="Calibri" w:cs="Calibri"/>
          <w:color w:val="242424"/>
        </w:rPr>
        <w:t xml:space="preserve"> </w:t>
      </w:r>
    </w:p>
    <w:p w:rsidR="326AF871" w:rsidP="70BF8FA6" w:rsidRDefault="326AF871" w14:paraId="181E35E7" w14:textId="280AEF6B">
      <w:pPr>
        <w:pStyle w:val="ListParagraph"/>
        <w:numPr>
          <w:ilvl w:val="1"/>
          <w:numId w:val="1"/>
        </w:numPr>
        <w:shd w:val="clear" w:color="auto" w:fill="FFFFFF" w:themeFill="background1"/>
        <w:spacing w:after="0"/>
        <w:rPr>
          <w:rFonts w:ascii="Calibri" w:hAnsi="Calibri" w:eastAsia="Calibri" w:cs="Calibri"/>
          <w:color w:val="242424"/>
        </w:rPr>
      </w:pPr>
      <w:r w:rsidRPr="061DC07F" w:rsidR="326AF871">
        <w:rPr>
          <w:rFonts w:ascii="Calibri" w:hAnsi="Calibri" w:eastAsia="Calibri" w:cs="Calibri"/>
          <w:color w:val="242424"/>
        </w:rPr>
        <w:t>[insert roundtable dates and registration instructions]</w:t>
      </w:r>
    </w:p>
    <w:p w:rsidR="00C05A03" w:rsidP="00C05A03" w:rsidRDefault="00C05A03" w14:paraId="71B0BC85" w14:textId="77777777">
      <w:pPr>
        <w:pStyle w:val="ListParagraph"/>
        <w:numPr>
          <w:ilvl w:val="1"/>
          <w:numId w:val="1"/>
        </w:numPr>
        <w:shd w:val="clear" w:color="auto" w:fill="FFFFFF" w:themeFill="background1"/>
        <w:spacing w:after="0"/>
        <w:rPr>
          <w:rFonts w:ascii="Calibri" w:hAnsi="Calibri" w:eastAsia="Calibri" w:cs="Calibri"/>
          <w:color w:val="242424"/>
        </w:rPr>
      </w:pPr>
      <w:r w:rsidRPr="061DC07F" w:rsidR="00C05A03">
        <w:rPr>
          <w:rFonts w:ascii="Calibri" w:hAnsi="Calibri" w:eastAsia="Calibri" w:cs="Calibri"/>
          <w:color w:val="242424"/>
        </w:rPr>
        <w:t>[insert roundtable dates and registration instructions]</w:t>
      </w:r>
    </w:p>
    <w:p w:rsidR="4FC33D28" w:rsidP="061DC07F" w:rsidRDefault="0711D099" w14:paraId="170948D5" w14:textId="0DEB2E67">
      <w:pPr>
        <w:pStyle w:val="Normal"/>
        <w:shd w:val="clear" w:color="auto" w:fill="FFFFFF" w:themeFill="background1"/>
        <w:spacing w:after="0"/>
        <w:ind w:left="1440"/>
        <w:rPr>
          <w:rFonts w:ascii="Calibri" w:hAnsi="Calibri" w:eastAsia="Calibri" w:cs="Calibri"/>
          <w:color w:val="242424"/>
        </w:rPr>
      </w:pPr>
    </w:p>
    <w:p w:rsidR="4FC33D28" w:rsidP="70BF8FA6" w:rsidRDefault="0711D099" w14:paraId="61CB18AC" w14:textId="2AB394CC">
      <w:pPr>
        <w:shd w:val="clear" w:color="auto" w:fill="FFFFFF" w:themeFill="background1"/>
        <w:spacing w:after="0"/>
        <w:rPr>
          <w:rFonts w:ascii="Calibri" w:hAnsi="Calibri" w:eastAsia="Calibri" w:cs="Calibri"/>
          <w:color w:val="242424"/>
        </w:rPr>
      </w:pPr>
      <w:r w:rsidRPr="70BF8FA6">
        <w:rPr>
          <w:rFonts w:ascii="Calibri" w:hAnsi="Calibri" w:eastAsia="Calibri" w:cs="Calibri"/>
          <w:color w:val="242424"/>
        </w:rPr>
        <w:t xml:space="preserve">Thank you again for your partnership and expertise to help us </w:t>
      </w:r>
      <w:r w:rsidRPr="70BF8FA6" w:rsidR="7EE76031">
        <w:rPr>
          <w:rFonts w:ascii="Calibri" w:hAnsi="Calibri" w:eastAsia="Calibri" w:cs="Calibri"/>
          <w:color w:val="242424"/>
        </w:rPr>
        <w:t>develop [subject for consultation]</w:t>
      </w:r>
      <w:r w:rsidRPr="70BF8FA6">
        <w:rPr>
          <w:rFonts w:ascii="Calibri" w:hAnsi="Calibri" w:eastAsia="Calibri" w:cs="Calibri"/>
          <w:color w:val="242424"/>
        </w:rPr>
        <w:t>.</w:t>
      </w:r>
    </w:p>
    <w:p w:rsidR="4FC33D28" w:rsidP="70BF8FA6" w:rsidRDefault="0711D099" w14:paraId="3BDFAC33" w14:textId="73B9F840">
      <w:pPr>
        <w:shd w:val="clear" w:color="auto" w:fill="FFFFFF" w:themeFill="background1"/>
        <w:spacing w:after="0"/>
        <w:rPr>
          <w:rFonts w:ascii="Calibri" w:hAnsi="Calibri" w:eastAsia="Calibri" w:cs="Calibri"/>
          <w:color w:val="242424"/>
        </w:rPr>
      </w:pPr>
      <w:r w:rsidRPr="70BF8FA6">
        <w:rPr>
          <w:rFonts w:ascii="Calibri" w:hAnsi="Calibri" w:eastAsia="Calibri" w:cs="Calibri"/>
          <w:color w:val="242424"/>
        </w:rPr>
        <w:t xml:space="preserve"> </w:t>
      </w:r>
    </w:p>
    <w:p w:rsidR="38891F59" w:rsidP="70BF8FA6" w:rsidRDefault="38891F59" w14:paraId="2EFB73FD" w14:textId="3D0EA381">
      <w:pPr>
        <w:shd w:val="clear" w:color="auto" w:fill="FFFFFF" w:themeFill="background1"/>
        <w:spacing w:after="0"/>
        <w:rPr>
          <w:rFonts w:ascii="Calibri" w:hAnsi="Calibri" w:eastAsia="Calibri" w:cs="Calibri"/>
          <w:color w:val="242424"/>
        </w:rPr>
      </w:pPr>
      <w:r w:rsidRPr="70BF8FA6">
        <w:rPr>
          <w:rFonts w:ascii="Calibri" w:hAnsi="Calibri" w:eastAsia="Calibri" w:cs="Calibri"/>
          <w:color w:val="242424"/>
        </w:rPr>
        <w:t>Best,</w:t>
      </w:r>
    </w:p>
    <w:p w:rsidR="38891F59" w:rsidP="70BF8FA6" w:rsidRDefault="38891F59" w14:paraId="6873384F" w14:textId="3B288D38">
      <w:pPr>
        <w:shd w:val="clear" w:color="auto" w:fill="FFFFFF" w:themeFill="background1"/>
        <w:spacing w:after="0"/>
        <w:rPr>
          <w:rFonts w:ascii="Calibri" w:hAnsi="Calibri" w:eastAsia="Calibri" w:cs="Calibri"/>
          <w:color w:val="242424"/>
        </w:rPr>
      </w:pPr>
      <w:r w:rsidRPr="70BF8FA6">
        <w:rPr>
          <w:rFonts w:ascii="Calibri" w:hAnsi="Calibri" w:eastAsia="Calibri" w:cs="Calibri"/>
          <w:color w:val="242424"/>
        </w:rPr>
        <w:t>Name</w:t>
      </w:r>
    </w:p>
    <w:p w:rsidR="4FC33D28" w:rsidP="70BF8FA6" w:rsidRDefault="4FC33D28" w14:paraId="27EA606A" w14:textId="6D1F4028">
      <w:pPr>
        <w:rPr>
          <w:rFonts w:ascii="Calibri" w:hAnsi="Calibri" w:eastAsia="Calibri" w:cs="Calibri"/>
        </w:rPr>
      </w:pPr>
    </w:p>
    <w:sectPr w:rsidR="4FC33D28">
      <w:headerReference w:type="default" r:id="rId10"/>
      <w:footerReference w:type="default" r:id="rId1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6358" w:rsidRDefault="008D6358" w14:paraId="788DA900" w14:textId="77777777">
      <w:pPr>
        <w:spacing w:after="0" w:line="240" w:lineRule="auto"/>
      </w:pPr>
      <w:r>
        <w:separator/>
      </w:r>
    </w:p>
  </w:endnote>
  <w:endnote w:type="continuationSeparator" w:id="0">
    <w:p w:rsidR="008D6358" w:rsidRDefault="008D6358" w14:paraId="319E241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A5F0B4D" w:rsidTr="2A5F0B4D" w14:paraId="74E98121" w14:textId="77777777">
      <w:trPr>
        <w:trHeight w:val="300"/>
      </w:trPr>
      <w:tc>
        <w:tcPr>
          <w:tcW w:w="3120" w:type="dxa"/>
        </w:tcPr>
        <w:p w:rsidR="2A5F0B4D" w:rsidP="2A5F0B4D" w:rsidRDefault="2A5F0B4D" w14:paraId="49444F47" w14:textId="784E1E8B">
          <w:pPr>
            <w:pStyle w:val="Header"/>
            <w:ind w:left="-115"/>
          </w:pPr>
        </w:p>
      </w:tc>
      <w:tc>
        <w:tcPr>
          <w:tcW w:w="3120" w:type="dxa"/>
        </w:tcPr>
        <w:p w:rsidR="2A5F0B4D" w:rsidP="2A5F0B4D" w:rsidRDefault="2A5F0B4D" w14:paraId="6707C332" w14:textId="7F57013C">
          <w:pPr>
            <w:pStyle w:val="Header"/>
            <w:jc w:val="center"/>
          </w:pPr>
        </w:p>
      </w:tc>
      <w:tc>
        <w:tcPr>
          <w:tcW w:w="3120" w:type="dxa"/>
        </w:tcPr>
        <w:p w:rsidR="2A5F0B4D" w:rsidP="2A5F0B4D" w:rsidRDefault="2A5F0B4D" w14:paraId="4B861B2C" w14:textId="1F2B1EED">
          <w:pPr>
            <w:pStyle w:val="Header"/>
            <w:ind w:right="-115"/>
            <w:jc w:val="right"/>
          </w:pPr>
        </w:p>
      </w:tc>
    </w:tr>
  </w:tbl>
  <w:p w:rsidR="2A5F0B4D" w:rsidP="2A5F0B4D" w:rsidRDefault="2A5F0B4D" w14:paraId="42ABF395" w14:textId="461B1D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6358" w:rsidRDefault="008D6358" w14:paraId="78A5C0F9" w14:textId="77777777">
      <w:pPr>
        <w:spacing w:after="0" w:line="240" w:lineRule="auto"/>
      </w:pPr>
      <w:r>
        <w:separator/>
      </w:r>
    </w:p>
  </w:footnote>
  <w:footnote w:type="continuationSeparator" w:id="0">
    <w:p w:rsidR="008D6358" w:rsidRDefault="008D6358" w14:paraId="4A70B4E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2A5F0B4D" w:rsidP="5AC669A9" w:rsidRDefault="70BF8FA6" w14:paraId="7653926D" w14:textId="27948F99">
    <w:pPr>
      <w:pStyle w:val="Title"/>
      <w:rPr>
        <w:rFonts w:ascii="Calibri" w:hAnsi="Calibri" w:eastAsia="Calibri" w:cs="Calibri"/>
        <w:b w:val="1"/>
        <w:bCs w:val="1"/>
        <w:sz w:val="28"/>
        <w:szCs w:val="28"/>
      </w:rPr>
    </w:pPr>
    <w:r w:rsidR="5AC669A9">
      <w:rPr/>
      <w:t>Invitation to Consult Email Template</w:t>
    </w:r>
  </w:p>
  <w:p w:rsidR="40A11FE7" w:rsidP="70BF8FA6" w:rsidRDefault="70BF8FA6" w14:paraId="6EBB050F" w14:textId="4A6CA9B5">
    <w:pPr>
      <w:pStyle w:val="Header"/>
      <w:rPr>
        <w:rFonts w:ascii="Calibri" w:hAnsi="Calibri" w:eastAsia="Calibri" w:cs="Calibri"/>
        <w:color w:val="000000" w:themeColor="text1"/>
      </w:rPr>
    </w:pPr>
    <w:r w:rsidRPr="70BF8FA6">
      <w:rPr>
        <w:rFonts w:ascii="Calibri" w:hAnsi="Calibri" w:eastAsia="Calibri" w:cs="Calibri"/>
        <w:i/>
        <w:iCs/>
        <w:color w:val="000000" w:themeColor="text1"/>
        <w:sz w:val="22"/>
        <w:szCs w:val="22"/>
      </w:rPr>
      <w:t xml:space="preserve">Note: This document was produced to support the California Natural Resources Agency (CNRA) and department tribal consultations as part of CNRA’s Tribal Consultation and Stewardship Policies and Toolkits. Please utilize and adapt this template to meet your needs. Review the </w:t>
    </w:r>
    <w:hyperlink r:id="rId1">
      <w:r w:rsidRPr="70BF8FA6">
        <w:rPr>
          <w:rStyle w:val="Hyperlink"/>
          <w:rFonts w:ascii="Calibri" w:hAnsi="Calibri" w:eastAsia="Calibri" w:cs="Calibri"/>
          <w:i/>
          <w:iCs/>
          <w:sz w:val="22"/>
          <w:szCs w:val="22"/>
        </w:rPr>
        <w:t>Tribal Consultation Policy &amp; best practices here</w:t>
      </w:r>
    </w:hyperlink>
    <w:r w:rsidRPr="70BF8FA6">
      <w:rPr>
        <w:rFonts w:ascii="Calibri" w:hAnsi="Calibri" w:eastAsia="Calibri" w:cs="Calibri"/>
        <w:i/>
        <w:iCs/>
        <w:color w:val="000000" w:themeColor="text1"/>
        <w:sz w:val="22"/>
        <w:szCs w:val="22"/>
      </w:rPr>
      <w:t xml:space="preserve">. </w:t>
    </w:r>
    <w:r w:rsidRPr="70BF8FA6">
      <w:rPr>
        <w:rFonts w:ascii="Calibri" w:hAnsi="Calibri" w:eastAsia="Calibri" w:cs="Calibri"/>
        <w:color w:val="000000" w:themeColor="text1"/>
        <w:sz w:val="22"/>
        <w:szCs w:val="22"/>
      </w:rPr>
      <w:t xml:space="preserve"> </w:t>
    </w:r>
    <w:r w:rsidRPr="70BF8FA6">
      <w:rPr>
        <w:rFonts w:ascii="Calibri" w:hAnsi="Calibri" w:eastAsia="Calibri" w:cs="Calibri"/>
        <w:color w:val="000000" w:themeColor="text1"/>
      </w:rPr>
      <w:t xml:space="preserve"> </w:t>
    </w:r>
  </w:p>
  <w:p w:rsidR="40A11FE7" w:rsidP="70BF8FA6" w:rsidRDefault="40A11FE7" w14:paraId="603EF7E8" w14:textId="7EB2AA9B">
    <w:pPr>
      <w:pStyle w:val="Header"/>
      <w:rPr>
        <w:rFonts w:ascii="Calibri" w:hAnsi="Calibri" w:eastAsia="Calibri" w:cs="Calibri"/>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7043C"/>
    <w:multiLevelType w:val="hybridMultilevel"/>
    <w:tmpl w:val="A340710C"/>
    <w:lvl w:ilvl="0" w:tplc="5D62DBBC">
      <w:start w:val="1"/>
      <w:numFmt w:val="decimal"/>
      <w:lvlText w:val="%1."/>
      <w:lvlJc w:val="left"/>
      <w:pPr>
        <w:ind w:left="720" w:hanging="360"/>
      </w:pPr>
    </w:lvl>
    <w:lvl w:ilvl="1" w:tplc="6FC8EBD4">
      <w:start w:val="1"/>
      <w:numFmt w:val="lowerLetter"/>
      <w:lvlText w:val="%2."/>
      <w:lvlJc w:val="left"/>
      <w:pPr>
        <w:ind w:left="1440" w:hanging="360"/>
      </w:pPr>
    </w:lvl>
    <w:lvl w:ilvl="2" w:tplc="DAA68C26">
      <w:start w:val="1"/>
      <w:numFmt w:val="lowerRoman"/>
      <w:lvlText w:val="%3."/>
      <w:lvlJc w:val="right"/>
      <w:pPr>
        <w:ind w:left="2160" w:hanging="180"/>
      </w:pPr>
    </w:lvl>
    <w:lvl w:ilvl="3" w:tplc="F4F6498C">
      <w:start w:val="1"/>
      <w:numFmt w:val="decimal"/>
      <w:lvlText w:val="%4."/>
      <w:lvlJc w:val="left"/>
      <w:pPr>
        <w:ind w:left="2880" w:hanging="360"/>
      </w:pPr>
    </w:lvl>
    <w:lvl w:ilvl="4" w:tplc="F37EBA74">
      <w:start w:val="1"/>
      <w:numFmt w:val="lowerLetter"/>
      <w:lvlText w:val="%5."/>
      <w:lvlJc w:val="left"/>
      <w:pPr>
        <w:ind w:left="3600" w:hanging="360"/>
      </w:pPr>
    </w:lvl>
    <w:lvl w:ilvl="5" w:tplc="7FAC5540">
      <w:start w:val="1"/>
      <w:numFmt w:val="lowerRoman"/>
      <w:lvlText w:val="%6."/>
      <w:lvlJc w:val="right"/>
      <w:pPr>
        <w:ind w:left="4320" w:hanging="180"/>
      </w:pPr>
    </w:lvl>
    <w:lvl w:ilvl="6" w:tplc="DFF8C3D6">
      <w:start w:val="1"/>
      <w:numFmt w:val="decimal"/>
      <w:lvlText w:val="%7."/>
      <w:lvlJc w:val="left"/>
      <w:pPr>
        <w:ind w:left="5040" w:hanging="360"/>
      </w:pPr>
    </w:lvl>
    <w:lvl w:ilvl="7" w:tplc="89AC100A">
      <w:start w:val="1"/>
      <w:numFmt w:val="lowerLetter"/>
      <w:lvlText w:val="%8."/>
      <w:lvlJc w:val="left"/>
      <w:pPr>
        <w:ind w:left="5760" w:hanging="360"/>
      </w:pPr>
    </w:lvl>
    <w:lvl w:ilvl="8" w:tplc="8C7CFEAC">
      <w:start w:val="1"/>
      <w:numFmt w:val="lowerRoman"/>
      <w:lvlText w:val="%9."/>
      <w:lvlJc w:val="right"/>
      <w:pPr>
        <w:ind w:left="6480" w:hanging="180"/>
      </w:pPr>
    </w:lvl>
  </w:abstractNum>
  <w:abstractNum w:abstractNumId="1" w15:restartNumberingAfterBreak="0">
    <w:nsid w:val="473DA629"/>
    <w:multiLevelType w:val="hybridMultilevel"/>
    <w:tmpl w:val="87567E48"/>
    <w:lvl w:ilvl="0" w:tplc="355686EA">
      <w:start w:val="2"/>
      <w:numFmt w:val="decimal"/>
      <w:lvlText w:val="%1."/>
      <w:lvlJc w:val="left"/>
      <w:pPr>
        <w:ind w:left="720" w:hanging="360"/>
      </w:pPr>
    </w:lvl>
    <w:lvl w:ilvl="1" w:tplc="27A66B6A">
      <w:start w:val="1"/>
      <w:numFmt w:val="lowerLetter"/>
      <w:lvlText w:val="%2."/>
      <w:lvlJc w:val="left"/>
      <w:pPr>
        <w:ind w:left="1440" w:hanging="360"/>
      </w:pPr>
    </w:lvl>
    <w:lvl w:ilvl="2" w:tplc="53FC45B4">
      <w:start w:val="1"/>
      <w:numFmt w:val="lowerRoman"/>
      <w:lvlText w:val="%3."/>
      <w:lvlJc w:val="right"/>
      <w:pPr>
        <w:ind w:left="2160" w:hanging="180"/>
      </w:pPr>
    </w:lvl>
    <w:lvl w:ilvl="3" w:tplc="5C28EB04">
      <w:start w:val="1"/>
      <w:numFmt w:val="decimal"/>
      <w:lvlText w:val="%4."/>
      <w:lvlJc w:val="left"/>
      <w:pPr>
        <w:ind w:left="2880" w:hanging="360"/>
      </w:pPr>
    </w:lvl>
    <w:lvl w:ilvl="4" w:tplc="B0346D42">
      <w:start w:val="1"/>
      <w:numFmt w:val="lowerLetter"/>
      <w:lvlText w:val="%5."/>
      <w:lvlJc w:val="left"/>
      <w:pPr>
        <w:ind w:left="3600" w:hanging="360"/>
      </w:pPr>
    </w:lvl>
    <w:lvl w:ilvl="5" w:tplc="0D40B86E">
      <w:start w:val="1"/>
      <w:numFmt w:val="lowerRoman"/>
      <w:lvlText w:val="%6."/>
      <w:lvlJc w:val="right"/>
      <w:pPr>
        <w:ind w:left="4320" w:hanging="180"/>
      </w:pPr>
    </w:lvl>
    <w:lvl w:ilvl="6" w:tplc="F740D71A">
      <w:start w:val="1"/>
      <w:numFmt w:val="decimal"/>
      <w:lvlText w:val="%7."/>
      <w:lvlJc w:val="left"/>
      <w:pPr>
        <w:ind w:left="5040" w:hanging="360"/>
      </w:pPr>
    </w:lvl>
    <w:lvl w:ilvl="7" w:tplc="A6384D92">
      <w:start w:val="1"/>
      <w:numFmt w:val="lowerLetter"/>
      <w:lvlText w:val="%8."/>
      <w:lvlJc w:val="left"/>
      <w:pPr>
        <w:ind w:left="5760" w:hanging="360"/>
      </w:pPr>
    </w:lvl>
    <w:lvl w:ilvl="8" w:tplc="46B4B87E">
      <w:start w:val="1"/>
      <w:numFmt w:val="lowerRoman"/>
      <w:lvlText w:val="%9."/>
      <w:lvlJc w:val="right"/>
      <w:pPr>
        <w:ind w:left="6480" w:hanging="180"/>
      </w:pPr>
    </w:lvl>
  </w:abstractNum>
  <w:num w:numId="1" w16cid:durableId="1452818688">
    <w:abstractNumId w:val="1"/>
  </w:num>
  <w:num w:numId="2" w16cid:durableId="755781720">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915DC43"/>
    <w:rsid w:val="000A6B8F"/>
    <w:rsid w:val="005A6BAE"/>
    <w:rsid w:val="006F59FB"/>
    <w:rsid w:val="00730C98"/>
    <w:rsid w:val="00863C0A"/>
    <w:rsid w:val="008D6358"/>
    <w:rsid w:val="009003AD"/>
    <w:rsid w:val="00AC0A0E"/>
    <w:rsid w:val="00AF5D71"/>
    <w:rsid w:val="00B4713B"/>
    <w:rsid w:val="00C05A03"/>
    <w:rsid w:val="00F809F1"/>
    <w:rsid w:val="04232A96"/>
    <w:rsid w:val="04411DE7"/>
    <w:rsid w:val="052CE1FF"/>
    <w:rsid w:val="061DC07F"/>
    <w:rsid w:val="0711D099"/>
    <w:rsid w:val="07430E27"/>
    <w:rsid w:val="0B20A25A"/>
    <w:rsid w:val="11DF9340"/>
    <w:rsid w:val="12D4D01A"/>
    <w:rsid w:val="1642362C"/>
    <w:rsid w:val="1F167028"/>
    <w:rsid w:val="1FD2E551"/>
    <w:rsid w:val="245F8730"/>
    <w:rsid w:val="2A5F0B4D"/>
    <w:rsid w:val="326AF871"/>
    <w:rsid w:val="35177BC4"/>
    <w:rsid w:val="37FEF83E"/>
    <w:rsid w:val="38891F59"/>
    <w:rsid w:val="38BA8223"/>
    <w:rsid w:val="3A8CE133"/>
    <w:rsid w:val="3B100716"/>
    <w:rsid w:val="3BB62E44"/>
    <w:rsid w:val="3F80EBC1"/>
    <w:rsid w:val="40A11FE7"/>
    <w:rsid w:val="45BB3D82"/>
    <w:rsid w:val="4638ED8D"/>
    <w:rsid w:val="482D1032"/>
    <w:rsid w:val="48569677"/>
    <w:rsid w:val="4DF3DF35"/>
    <w:rsid w:val="4FC33D28"/>
    <w:rsid w:val="51C8E690"/>
    <w:rsid w:val="5545327C"/>
    <w:rsid w:val="58FD34B8"/>
    <w:rsid w:val="5A69BFF9"/>
    <w:rsid w:val="5AC669A9"/>
    <w:rsid w:val="5C260D3D"/>
    <w:rsid w:val="5F27F698"/>
    <w:rsid w:val="618E34DF"/>
    <w:rsid w:val="66137649"/>
    <w:rsid w:val="67F3DDBB"/>
    <w:rsid w:val="70BF8FA6"/>
    <w:rsid w:val="721DFE42"/>
    <w:rsid w:val="76855495"/>
    <w:rsid w:val="7915DC43"/>
    <w:rsid w:val="7DFDEB26"/>
    <w:rsid w:val="7EE76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5DC43"/>
  <w15:chartTrackingRefBased/>
  <w15:docId w15:val="{59849107-8CE9-4136-9BE1-76733C549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uiPriority w:val="9"/>
    <w:name w:val="heading 1"/>
    <w:basedOn w:val="Normal"/>
    <w:next w:val="Normal"/>
    <w:link w:val="Heading1Char"/>
    <w:qFormat/>
    <w:rsid w:val="5AC669A9"/>
    <w:rPr>
      <w:rFonts w:ascii="Calibri" w:hAnsi="Calibri" w:eastAsia="Calibri" w:cs="Calibri" w:asciiTheme="minorAscii" w:hAnsiTheme="minorAscii" w:eastAsiaTheme="minorEastAsia" w:cstheme="minorBidi"/>
      <w:b w:val="1"/>
      <w:bCs w:val="1"/>
      <w:color w:val="242424"/>
      <w:sz w:val="24"/>
      <w:szCs w:val="24"/>
    </w:rPr>
    <w:pPr>
      <w:shd w:val="clear" w:color="auto" w:fill="FFFFFF" w:themeFill="background1"/>
      <w:spacing w:after="0"/>
    </w:p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true">
    <w:uiPriority w:val="9"/>
    <w:name w:val="Heading 1 Char"/>
    <w:basedOn w:val="Normal"/>
    <w:link w:val="Heading1"/>
    <w:rsid w:val="5AC669A9"/>
    <w:rPr>
      <w:rFonts w:ascii="Calibri" w:hAnsi="Calibri" w:eastAsia="Calibri" w:cs="Calibri" w:asciiTheme="minorAscii" w:hAnsiTheme="minorAscii" w:eastAsiaTheme="minorEastAsia" w:cstheme="minorBidi"/>
      <w:b w:val="1"/>
      <w:bCs w:val="1"/>
      <w:color w:val="242424"/>
      <w:sz w:val="24"/>
      <w:szCs w:val="24"/>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true">
    <w:uiPriority w:val="10"/>
    <w:name w:val="Title Char"/>
    <w:basedOn w:val="DefaultParagraphFont"/>
    <w:link w:val="Title"/>
    <w:rsid w:val="5AC669A9"/>
    <w:rPr>
      <w:rFonts w:ascii="Calibri" w:hAnsi="Calibri" w:eastAsia="Calibri" w:cs="Calibri"/>
      <w:sz w:val="28"/>
      <w:szCs w:val="28"/>
    </w:rPr>
  </w:style>
  <w:style w:type="paragraph" w:styleId="Title">
    <w:uiPriority w:val="10"/>
    <w:name w:val="Title"/>
    <w:basedOn w:val="Normal"/>
    <w:next w:val="Normal"/>
    <w:link w:val="TitleChar"/>
    <w:qFormat/>
    <w:rsid w:val="5AC669A9"/>
    <w:rPr>
      <w:rFonts w:ascii="Calibri" w:hAnsi="Calibri" w:eastAsia="Calibri" w:cs="Calibri"/>
      <w:sz w:val="28"/>
      <w:szCs w:val="28"/>
    </w:rPr>
    <w:pPr>
      <w:spacing w:after="80" w:line="240" w:lineRule="auto"/>
      <w:contextualSpacing/>
      <w:jc w:val="center"/>
    </w:p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2A5F0B4D"/>
    <w:rPr>
      <w:color w:val="467886"/>
      <w:u w:val="single"/>
    </w:rPr>
  </w:style>
  <w:style w:type="paragraph" w:styleId="ListParagraph">
    <w:name w:val="List Paragraph"/>
    <w:basedOn w:val="Normal"/>
    <w:uiPriority w:val="34"/>
    <w:qFormat/>
    <w:rsid w:val="2A5F0B4D"/>
    <w:pPr>
      <w:ind w:left="720"/>
      <w:contextualSpacing/>
    </w:pPr>
  </w:style>
  <w:style w:type="paragraph" w:styleId="Header">
    <w:name w:val="header"/>
    <w:basedOn w:val="Normal"/>
    <w:uiPriority w:val="99"/>
    <w:unhideWhenUsed/>
    <w:rsid w:val="2A5F0B4D"/>
    <w:pPr>
      <w:tabs>
        <w:tab w:val="center" w:pos="4680"/>
        <w:tab w:val="right" w:pos="9360"/>
      </w:tabs>
      <w:spacing w:after="0" w:line="240" w:lineRule="auto"/>
    </w:pPr>
  </w:style>
  <w:style w:type="paragraph" w:styleId="Footer">
    <w:name w:val="footer"/>
    <w:basedOn w:val="Normal"/>
    <w:uiPriority w:val="99"/>
    <w:unhideWhenUsed/>
    <w:rsid w:val="2A5F0B4D"/>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Revision">
    <w:name w:val="Revision"/>
    <w:hidden/>
    <w:uiPriority w:val="99"/>
    <w:semiHidden/>
    <w:rsid w:val="000A6B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1/relationships/people" Target="peop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hyperlink" Target="https://resources.ca.gov/Initiatives/Tribalaffairs/TribalConsultation"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C1DFE2F927F24AA9CDA5FD131D4F1F" ma:contentTypeVersion="16" ma:contentTypeDescription="Create a new document." ma:contentTypeScope="" ma:versionID="7061ff3b4856ca99db065efdaaa46fc9">
  <xsd:schema xmlns:xsd="http://www.w3.org/2001/XMLSchema" xmlns:xs="http://www.w3.org/2001/XMLSchema" xmlns:p="http://schemas.microsoft.com/office/2006/metadata/properties" xmlns:ns2="e68a8480-b172-4a37-8f06-db693b04ff8c" xmlns:ns3="c5eb936d-db70-432c-89ed-a7fcd24434b8" targetNamespace="http://schemas.microsoft.com/office/2006/metadata/properties" ma:root="true" ma:fieldsID="b530eb441bdf88fcc1e72a4acacf0782" ns2:_="" ns3:_="">
    <xsd:import namespace="e68a8480-b172-4a37-8f06-db693b04ff8c"/>
    <xsd:import namespace="c5eb936d-db70-432c-89ed-a7fcd24434b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8a8480-b172-4a37-8f06-db693b04f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51b62a4-9796-44f9-b2a5-9cb121c1087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eb936d-db70-432c-89ed-a7fcd24434b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6f90328-dcdd-4bfc-baf8-7f4550816b38}" ma:internalName="TaxCatchAll" ma:showField="CatchAllData" ma:web="c5eb936d-db70-432c-89ed-a7fcd24434b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5eb936d-db70-432c-89ed-a7fcd24434b8" xsi:nil="true"/>
    <lcf76f155ced4ddcb4097134ff3c332f xmlns="e68a8480-b172-4a37-8f06-db693b04ff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BBA7D2-223B-4456-8E9D-2B905161D400}">
  <ds:schemaRefs>
    <ds:schemaRef ds:uri="http://schemas.microsoft.com/sharepoint/v3/contenttype/forms"/>
  </ds:schemaRefs>
</ds:datastoreItem>
</file>

<file path=customXml/itemProps2.xml><?xml version="1.0" encoding="utf-8"?>
<ds:datastoreItem xmlns:ds="http://schemas.openxmlformats.org/officeDocument/2006/customXml" ds:itemID="{F03884AA-2522-408C-8E1E-E24C18C58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8a8480-b172-4a37-8f06-db693b04ff8c"/>
    <ds:schemaRef ds:uri="c5eb936d-db70-432c-89ed-a7fcd24434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567BAE-2A09-4AC7-8241-0CFE395BE1C0}">
  <ds:schemaRefs>
    <ds:schemaRef ds:uri="http://schemas.microsoft.com/office/2006/metadata/properties"/>
    <ds:schemaRef ds:uri="http://schemas.microsoft.com/office/infopath/2007/PartnerControls"/>
    <ds:schemaRef ds:uri="c5eb936d-db70-432c-89ed-a7fcd24434b8"/>
    <ds:schemaRef ds:uri="e68a8480-b172-4a37-8f06-db693b04ff8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Anderson, Sydney@CNRA</dc:creator>
  <keywords/>
  <dc:description/>
  <lastModifiedBy>Anderson, Sydney@CNRA</lastModifiedBy>
  <revision>13</revision>
  <dcterms:created xsi:type="dcterms:W3CDTF">2026-01-06T20:48:00.0000000Z</dcterms:created>
  <dcterms:modified xsi:type="dcterms:W3CDTF">2026-02-02T22:34:24.1159860Z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0x0101002AC1DFE2F927F24AA9CDA5FD131D4F1F</vt:lpwstr>
  </property>
  <property fmtid="{D5CDD505-2E9C-101B-9397-08002B2CF9AE}" pid="3" name="MediaServiceImageTags">
    <vt:lpwstr/>
  </property>
</Properties>
</file>